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55" w:rsidRDefault="00773055" w:rsidP="00773055">
      <w:pPr>
        <w:jc w:val="center"/>
        <w:rPr>
          <w:rFonts w:ascii="TH NiramitIT๙" w:hAnsi="TH NiramitIT๙" w:cs="TH NiramitIT๙"/>
          <w:b/>
          <w:bCs/>
          <w:color w:val="0000FF"/>
          <w:sz w:val="64"/>
          <w:szCs w:val="64"/>
        </w:rPr>
      </w:pPr>
      <w:r>
        <w:rPr>
          <w:rFonts w:ascii="TH NiramitIT๙" w:hAnsi="TH NiramitIT๙" w:cs="TH NiramitIT๙" w:hint="cs"/>
          <w:b/>
          <w:bCs/>
          <w:noProof/>
          <w:color w:val="0000FF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777FFB3E" wp14:editId="03D671CA">
            <wp:simplePos x="0" y="0"/>
            <wp:positionH relativeFrom="column">
              <wp:posOffset>2216150</wp:posOffset>
            </wp:positionH>
            <wp:positionV relativeFrom="paragraph">
              <wp:posOffset>521970</wp:posOffset>
            </wp:positionV>
            <wp:extent cx="1188720" cy="13017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9A" w:rsidRPr="00773055" w:rsidRDefault="00E4059A" w:rsidP="00773055">
      <w:pPr>
        <w:jc w:val="center"/>
        <w:rPr>
          <w:rFonts w:ascii="TH NiramitIT๙" w:hAnsi="TH NiramitIT๙" w:cs="TH NiramitIT๙"/>
          <w:b/>
          <w:bCs/>
          <w:color w:val="0000FF"/>
          <w:sz w:val="64"/>
          <w:szCs w:val="64"/>
        </w:rPr>
      </w:pPr>
      <w:r w:rsidRPr="001D20B2">
        <w:rPr>
          <w:rFonts w:ascii="Chulabhorn Likit Text Light" w:hAnsi="Chulabhorn Likit Text Light" w:cs="Chulabhorn Likit Text Light"/>
          <w:sz w:val="24"/>
          <w:szCs w:val="24"/>
        </w:rPr>
        <w:tab/>
        <w:t xml:space="preserve">                               </w:t>
      </w:r>
      <w:r w:rsidRPr="001D20B2">
        <w:rPr>
          <w:rFonts w:ascii="Chulabhorn Likit Text Light" w:hAnsi="Chulabhorn Likit Text Light" w:cs="Chulabhorn Likit Text Light"/>
          <w:sz w:val="24"/>
          <w:szCs w:val="24"/>
        </w:rPr>
        <w:tab/>
      </w:r>
    </w:p>
    <w:p w:rsidR="006440F4" w:rsidRDefault="00E4059A" w:rsidP="00E4059A">
      <w:pPr>
        <w:tabs>
          <w:tab w:val="left" w:pos="4678"/>
        </w:tabs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1D20B2">
        <w:rPr>
          <w:rFonts w:ascii="Chulabhorn Likit Text Light" w:hAnsi="Chulabhorn Likit Text Light" w:cs="Chulabhorn Likit Text Light"/>
          <w:sz w:val="24"/>
          <w:szCs w:val="24"/>
          <w:cs/>
        </w:rPr>
        <w:t xml:space="preserve">   </w:t>
      </w:r>
    </w:p>
    <w:p w:rsidR="00E4059A" w:rsidRPr="00BB6AEE" w:rsidRDefault="00E4059A" w:rsidP="00E4059A">
      <w:pPr>
        <w:tabs>
          <w:tab w:val="left" w:pos="4678"/>
        </w:tabs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B6AEE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ประกาศองค์การบริหารส่วนตำบลเขาล้าน</w:t>
      </w:r>
    </w:p>
    <w:p w:rsidR="00E4059A" w:rsidRPr="00BB6AEE" w:rsidRDefault="00E4059A" w:rsidP="00E4059A">
      <w:pPr>
        <w:tabs>
          <w:tab w:val="left" w:pos="4678"/>
        </w:tabs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B6AEE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รายชื่อผู้มีสิทธิรับเงินอุดหนุนเพื่อการเลี้ยงดูเด็กแรกเกิด</w:t>
      </w:r>
    </w:p>
    <w:p w:rsidR="00E4059A" w:rsidRPr="00BB6AEE" w:rsidRDefault="00E4059A" w:rsidP="00E4059A">
      <w:pPr>
        <w:tabs>
          <w:tab w:val="left" w:pos="4678"/>
        </w:tabs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BB6AEE"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 w:rsidR="002575A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773055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 w:rsidR="0006052D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รอบที่ 2</w:t>
      </w:r>
    </w:p>
    <w:p w:rsidR="00E4059A" w:rsidRPr="00BB6AEE" w:rsidRDefault="00E4059A" w:rsidP="00E4059A">
      <w:pPr>
        <w:spacing w:before="240" w:after="0" w:line="240" w:lineRule="auto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BB6AEE">
        <w:rPr>
          <w:rFonts w:ascii="TH NiramitIT๙" w:hAnsi="TH NiramitIT๙" w:cs="TH NiramitIT๙"/>
          <w:sz w:val="32"/>
          <w:szCs w:val="32"/>
          <w:cs/>
        </w:rPr>
        <w:t>ตามที่รัฐบาลมีนโยบายจ่ายเงินอุดหนุนเพื่อการเลี้ยงดูเด็กแรกเกิดให้เด็กแรกเกิดสัญชาติไทย อาศัยอยู่ในครัวเรือนที่มีรายได้น้อย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B6AEE">
        <w:rPr>
          <w:rFonts w:ascii="TH NiramitIT๙" w:hAnsi="TH NiramitIT๙" w:cs="TH NiramitIT๙"/>
          <w:sz w:val="32"/>
          <w:szCs w:val="32"/>
          <w:cs/>
        </w:rPr>
        <w:t xml:space="preserve">โดยสมาชิกในครัวเรือนมีรายได้เฉลี่ยไม่เกิน ๑๐๐,๐๐๐ บาท ต่อคน </w:t>
      </w:r>
      <w:r w:rsidRPr="00E4059A">
        <w:rPr>
          <w:rFonts w:ascii="TH NiramitIT๙" w:hAnsi="TH NiramitIT๙" w:cs="TH NiramitIT๙"/>
          <w:sz w:val="32"/>
          <w:szCs w:val="32"/>
          <w:cs/>
        </w:rPr>
        <w:t>ต่อปี ในอัตราเดือนละ ๖๐๐ บาท</w:t>
      </w:r>
      <w:r w:rsidRPr="00BB6AEE">
        <w:rPr>
          <w:rFonts w:ascii="TH NiramitIT๙" w:hAnsi="TH NiramitIT๙" w:cs="TH NiramitIT๙"/>
          <w:sz w:val="32"/>
          <w:szCs w:val="32"/>
          <w:cs/>
        </w:rPr>
        <w:t xml:space="preserve"> ต่อคน ต่อเดือน จนมีอายุครบ ๖ ปี นั้น</w:t>
      </w:r>
      <w:r w:rsidRPr="00BB6AEE">
        <w:rPr>
          <w:rFonts w:ascii="TH NiramitIT๙" w:hAnsi="TH NiramitIT๙" w:cs="TH NiramitIT๙"/>
          <w:spacing w:val="-20"/>
          <w:sz w:val="32"/>
          <w:szCs w:val="32"/>
          <w:cs/>
        </w:rPr>
        <w:t xml:space="preserve"> </w:t>
      </w:r>
    </w:p>
    <w:p w:rsidR="00E4059A" w:rsidRPr="00BB6AEE" w:rsidRDefault="00E4059A" w:rsidP="00E4059A">
      <w:pPr>
        <w:spacing w:before="120"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  <w:t xml:space="preserve">องค์การบริหารส่วนตำบลเขาล้าน ได้ดำเนินการรับลงทะเบียนผู้ขอรับสิทธิเงินอุดหนุนเพื่อการเลี้ยงดูเด็กแรกเกิด และตรวจสอบคุณสมบัติแล้ว จึงขอประกาศรายชื่อผู้มีสิทธิรับเงินอุดหนุนเพื่อการเลี้ยงดูเด็กแรกเกิด จำนวน </w:t>
      </w:r>
      <w:r w:rsidR="00773055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BB6AEE">
        <w:rPr>
          <w:rFonts w:ascii="TH NiramitIT๙" w:hAnsi="TH NiramitIT๙" w:cs="TH NiramitIT๙"/>
          <w:sz w:val="32"/>
          <w:szCs w:val="32"/>
          <w:cs/>
        </w:rPr>
        <w:t xml:space="preserve"> ราย รายละเอียดตามบัญชีแนบท้ายประกาศนี้ โดยจะปิดประกาศเป็นระยะเวลา ๑๕ วัน หากไม่มีผู้คัดค้าน ให้ถือว่าผู้มีรายชื่อตามบัญชีแนบท้ายประกาศนี้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Pr="00BB6AEE">
        <w:rPr>
          <w:rFonts w:ascii="TH NiramitIT๙" w:hAnsi="TH NiramitIT๙" w:cs="TH NiramitIT๙"/>
          <w:sz w:val="32"/>
          <w:szCs w:val="32"/>
          <w:cs/>
        </w:rPr>
        <w:t xml:space="preserve">เป็นผู้มีสิทธิรับเงินอุดหนุนเพื่อการเลี้ยงดูเด็กแรกเกิด หากมีผู้คัดค้านขอให้แจ้งที่งานสวัสดิการสังคมและพัฒนาชุมชน สำนักปลัด องค์การบริหารส่วนตำบลเขาล้าน </w:t>
      </w:r>
    </w:p>
    <w:p w:rsidR="00E4059A" w:rsidRPr="00BB6AEE" w:rsidRDefault="00E4059A" w:rsidP="00E4059A">
      <w:pPr>
        <w:tabs>
          <w:tab w:val="left" w:pos="0"/>
        </w:tabs>
        <w:spacing w:before="120" w:after="0" w:line="240" w:lineRule="auto"/>
        <w:rPr>
          <w:rFonts w:ascii="TH NiramitIT๙" w:hAnsi="TH NiramitIT๙" w:cs="TH NiramitIT๙"/>
          <w:sz w:val="32"/>
          <w:szCs w:val="32"/>
        </w:rPr>
      </w:pPr>
      <w:r w:rsidRPr="00BB6AEE">
        <w:rPr>
          <w:rFonts w:ascii="TH NiramitIT๙" w:hAnsi="TH NiramitIT๙" w:cs="TH NiramitIT๙"/>
          <w:sz w:val="32"/>
          <w:szCs w:val="32"/>
          <w:cs/>
        </w:rPr>
        <w:tab/>
        <w:t xml:space="preserve">  </w:t>
      </w:r>
      <w:r w:rsidRPr="00BB6AEE">
        <w:rPr>
          <w:rFonts w:ascii="TH NiramitIT๙" w:hAnsi="TH NiramitIT๙" w:cs="TH NiramitIT๙"/>
          <w:sz w:val="32"/>
          <w:szCs w:val="32"/>
          <w:cs/>
        </w:rPr>
        <w:tab/>
        <w:t>จึงประกาศมาเพื่อโปรดทราบโดยทั่วกัน</w:t>
      </w:r>
    </w:p>
    <w:p w:rsidR="00E4059A" w:rsidRPr="00BB6AEE" w:rsidRDefault="00E4059A" w:rsidP="00E4059A">
      <w:pPr>
        <w:tabs>
          <w:tab w:val="left" w:pos="0"/>
        </w:tabs>
        <w:spacing w:before="240"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B6AEE">
        <w:rPr>
          <w:rFonts w:ascii="TH NiramitIT๙" w:hAnsi="TH NiramitIT๙" w:cs="TH NiramitIT๙"/>
          <w:sz w:val="32"/>
          <w:szCs w:val="32"/>
        </w:rPr>
        <w:tab/>
      </w:r>
      <w:r w:rsidRPr="00BB6AEE">
        <w:rPr>
          <w:rFonts w:ascii="TH NiramitIT๙" w:hAnsi="TH NiramitIT๙" w:cs="TH NiramitIT๙"/>
          <w:sz w:val="32"/>
          <w:szCs w:val="32"/>
        </w:rPr>
        <w:tab/>
      </w:r>
      <w:r w:rsidRPr="00BB6AEE">
        <w:rPr>
          <w:rFonts w:ascii="TH NiramitIT๙" w:hAnsi="TH NiramitIT๙" w:cs="TH NiramitIT๙"/>
          <w:sz w:val="32"/>
          <w:szCs w:val="32"/>
        </w:rPr>
        <w:tab/>
      </w:r>
      <w:r w:rsidRPr="00BB6AEE">
        <w:rPr>
          <w:rFonts w:ascii="TH NiramitIT๙" w:hAnsi="TH NiramitIT๙" w:cs="TH NiramitIT๙"/>
          <w:sz w:val="32"/>
          <w:szCs w:val="32"/>
        </w:rPr>
        <w:tab/>
      </w:r>
      <w:r w:rsidR="00886840">
        <w:rPr>
          <w:rFonts w:ascii="TH NiramitIT๙" w:hAnsi="TH NiramitIT๙" w:cs="TH NiramitIT๙"/>
          <w:sz w:val="32"/>
          <w:szCs w:val="32"/>
          <w:cs/>
        </w:rPr>
        <w:t xml:space="preserve">ประกาศ ณ </w:t>
      </w:r>
      <w:r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 w:rsidR="00773055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B6AEE">
        <w:rPr>
          <w:rFonts w:ascii="TH NiramitIT๙" w:hAnsi="TH NiramitIT๙" w:cs="TH NiramitIT๙"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73055">
        <w:rPr>
          <w:rFonts w:ascii="TH NiramitIT๙" w:hAnsi="TH NiramitIT๙" w:cs="TH NiramitIT๙" w:hint="cs"/>
          <w:sz w:val="32"/>
          <w:szCs w:val="32"/>
          <w:cs/>
        </w:rPr>
        <w:t>กันยายน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พ.ศ. ๒๕๖</w:t>
      </w:r>
      <w:r w:rsidR="00D3254F">
        <w:rPr>
          <w:rFonts w:ascii="TH NiramitIT๙" w:hAnsi="TH NiramitIT๙" w:cs="TH NiramitIT๙" w:hint="cs"/>
          <w:sz w:val="32"/>
          <w:szCs w:val="32"/>
          <w:cs/>
        </w:rPr>
        <w:t>7</w:t>
      </w:r>
    </w:p>
    <w:p w:rsidR="00E4059A" w:rsidRPr="00BB6AEE" w:rsidRDefault="00F06AB9" w:rsidP="00E4059A">
      <w:pPr>
        <w:tabs>
          <w:tab w:val="left" w:pos="540"/>
          <w:tab w:val="left" w:pos="750"/>
        </w:tabs>
        <w:ind w:left="540" w:hanging="540"/>
        <w:jc w:val="center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2787726</wp:posOffset>
            </wp:positionH>
            <wp:positionV relativeFrom="paragraph">
              <wp:posOffset>79375</wp:posOffset>
            </wp:positionV>
            <wp:extent cx="1242926" cy="525822"/>
            <wp:effectExtent l="0" t="0" r="0" b="76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7"/>
                    <a:stretch/>
                  </pic:blipFill>
                  <pic:spPr bwMode="auto">
                    <a:xfrm>
                      <a:off x="0" y="0"/>
                      <a:ext cx="1242926" cy="525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59A" w:rsidRDefault="00E4059A" w:rsidP="00E4059A">
      <w:pPr>
        <w:tabs>
          <w:tab w:val="left" w:pos="540"/>
          <w:tab w:val="left" w:pos="750"/>
        </w:tabs>
        <w:spacing w:after="0" w:line="240" w:lineRule="auto"/>
        <w:ind w:hanging="539"/>
        <w:jc w:val="center"/>
        <w:rPr>
          <w:rFonts w:ascii="TH NiramitIT๙" w:hAnsi="TH NiramitIT๙" w:cs="TH NiramitIT๙"/>
          <w:sz w:val="32"/>
          <w:szCs w:val="32"/>
        </w:rPr>
      </w:pP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  <w:t xml:space="preserve">          </w:t>
      </w:r>
      <w:r w:rsidR="008A36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B6AEE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นายสะอาด อนุกูลประชา</w:t>
      </w:r>
      <w:r w:rsidRPr="00BB6AEE">
        <w:rPr>
          <w:rFonts w:ascii="TH NiramitIT๙" w:hAnsi="TH NiramitIT๙" w:cs="TH NiramitIT๙"/>
          <w:sz w:val="32"/>
          <w:szCs w:val="32"/>
          <w:cs/>
        </w:rPr>
        <w:t>)</w:t>
      </w:r>
    </w:p>
    <w:p w:rsidR="00E4059A" w:rsidRPr="00BB6AEE" w:rsidRDefault="00E4059A" w:rsidP="00E4059A">
      <w:pPr>
        <w:tabs>
          <w:tab w:val="left" w:pos="540"/>
          <w:tab w:val="left" w:pos="750"/>
        </w:tabs>
        <w:spacing w:after="0" w:line="240" w:lineRule="auto"/>
        <w:ind w:hanging="539"/>
        <w:jc w:val="center"/>
        <w:rPr>
          <w:rFonts w:ascii="TH NiramitIT๙" w:hAnsi="TH NiramitIT๙" w:cs="TH NiramitIT๙"/>
          <w:sz w:val="32"/>
          <w:szCs w:val="32"/>
        </w:rPr>
      </w:pP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</w:r>
      <w:r w:rsidRPr="00BB6AEE">
        <w:rPr>
          <w:rFonts w:ascii="TH NiramitIT๙" w:hAnsi="TH NiramitIT๙" w:cs="TH NiramitIT๙"/>
          <w:sz w:val="32"/>
          <w:szCs w:val="32"/>
          <w:cs/>
        </w:rPr>
        <w:tab/>
        <w:t xml:space="preserve">   นายกองค์การบริหารส่วนตำบลเขาล้าน</w:t>
      </w:r>
    </w:p>
    <w:p w:rsidR="00D02FA4" w:rsidRDefault="00D02FA4">
      <w:pPr>
        <w:sectPr w:rsidR="00D02FA4" w:rsidSect="006440F4"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1432"/>
        <w:gridCol w:w="1261"/>
        <w:gridCol w:w="2268"/>
        <w:gridCol w:w="2180"/>
        <w:gridCol w:w="2215"/>
        <w:gridCol w:w="1984"/>
        <w:gridCol w:w="1418"/>
      </w:tblGrid>
      <w:tr w:rsidR="00773055" w:rsidRPr="00773055" w:rsidTr="00773055">
        <w:trPr>
          <w:trHeight w:val="855"/>
        </w:trPr>
        <w:tc>
          <w:tcPr>
            <w:tcW w:w="15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b/>
                <w:bCs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รายชื่อผู้มีสิทธิรับเงินอุดหนุน สำหรับการติดประกาศ </w:t>
            </w:r>
            <w:r w:rsidRPr="00773055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</w:rPr>
              <w:t xml:space="preserve">15 </w:t>
            </w:r>
            <w:r w:rsidRPr="00773055">
              <w:rPr>
                <w:rFonts w:ascii="TH NiramitIT๙" w:eastAsia="Times New Roman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773055" w:rsidRPr="00773055" w:rsidTr="0077305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ประเภทการลงทะเบียน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ชื่อ-นามสกุล เด็กแรกเกิด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ชื่อ-นามสกุล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ผู้ลงทะเบียน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สถานะการ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ลงทะเบียน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วันที่ลงทะเบียน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เดือนที่มีสิทธิ</w:t>
            </w:r>
          </w:p>
        </w:tc>
      </w:tr>
      <w:tr w:rsidR="00773055" w:rsidRPr="00773055" w:rsidTr="00773055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ชายธนาธิป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เพ็ชร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ใส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น.ส.จันจิรา 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เพ็ชร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ใส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19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เด็กหญิงรัตนา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ภรณ์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ชูแก้ว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น.ส.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วรัญญา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 พุ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มเมร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19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ชายศุภ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ฤกษ์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แก้วมณี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น.ส.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อัฐภิญญา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 พิมพ์แก้ว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19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ชายธนิภ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คำคล้าย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น.ส.จินดาพร บำรุงจิตต์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20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หญิงอัย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ริ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นทร์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คำคล้าย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น.ส.จินดาพร บำรุงจิตต์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20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หน่วยรับลงทะเบียน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ประจวบคีรีขันธ์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อบต.เขาล้าน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เด็กหญิง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กมลวรรณ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พวงพุ่ม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น.ส.</w:t>
            </w: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กนกวรรณ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 บุญแก้ว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proofErr w:type="spellStart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. บันทึก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22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สิงหาคม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055" w:rsidRPr="00773055" w:rsidRDefault="00773055" w:rsidP="00773055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สิงหาคม</w:t>
            </w:r>
          </w:p>
        </w:tc>
      </w:tr>
      <w:tr w:rsidR="00773055" w:rsidRPr="00773055" w:rsidTr="00773055">
        <w:trPr>
          <w:trHeight w:val="375"/>
        </w:trPr>
        <w:tc>
          <w:tcPr>
            <w:tcW w:w="140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>ข้อมูล ณ วันที่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773055"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  <w:t xml:space="preserve">02/09/2567 09:09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55" w:rsidRPr="00773055" w:rsidRDefault="00773055" w:rsidP="00773055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24"/>
                <w:szCs w:val="24"/>
              </w:rPr>
            </w:pPr>
          </w:p>
        </w:tc>
      </w:tr>
    </w:tbl>
    <w:p w:rsidR="00370837" w:rsidRPr="00773055" w:rsidRDefault="00370837" w:rsidP="00B20A48">
      <w:pPr>
        <w:jc w:val="center"/>
        <w:rPr>
          <w:rFonts w:ascii="TH NiramitIT๙" w:hAnsi="TH NiramitIT๙" w:cs="TH NiramitIT๙" w:hint="cs"/>
          <w:sz w:val="28"/>
          <w:cs/>
        </w:rPr>
      </w:pPr>
    </w:p>
    <w:sectPr w:rsidR="00370837" w:rsidRPr="00773055" w:rsidSect="00D02FA4">
      <w:pgSz w:w="16838" w:h="11906" w:orient="landscape"/>
      <w:pgMar w:top="144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35" w:rsidRDefault="00DC5D35" w:rsidP="006F431E">
      <w:pPr>
        <w:spacing w:after="0" w:line="240" w:lineRule="auto"/>
      </w:pPr>
      <w:r>
        <w:separator/>
      </w:r>
    </w:p>
  </w:endnote>
  <w:endnote w:type="continuationSeparator" w:id="0">
    <w:p w:rsidR="00DC5D35" w:rsidRDefault="00DC5D35" w:rsidP="006F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hulabhorn Likit Text Light">
    <w:altName w:val="Arial Unicode MS"/>
    <w:panose1 w:val="00000000000000000000"/>
    <w:charset w:val="00"/>
    <w:family w:val="modern"/>
    <w:notTrueType/>
    <w:pitch w:val="variable"/>
    <w:sig w:usb0="00000000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35" w:rsidRDefault="00DC5D35" w:rsidP="006F431E">
      <w:pPr>
        <w:spacing w:after="0" w:line="240" w:lineRule="auto"/>
      </w:pPr>
      <w:r>
        <w:separator/>
      </w:r>
    </w:p>
  </w:footnote>
  <w:footnote w:type="continuationSeparator" w:id="0">
    <w:p w:rsidR="00DC5D35" w:rsidRDefault="00DC5D35" w:rsidP="006F4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9A"/>
    <w:rsid w:val="00005577"/>
    <w:rsid w:val="00030170"/>
    <w:rsid w:val="0006052D"/>
    <w:rsid w:val="000638A9"/>
    <w:rsid w:val="000956C6"/>
    <w:rsid w:val="000E107B"/>
    <w:rsid w:val="00141B82"/>
    <w:rsid w:val="00152D00"/>
    <w:rsid w:val="001C33DC"/>
    <w:rsid w:val="00231C30"/>
    <w:rsid w:val="002575A2"/>
    <w:rsid w:val="003307DA"/>
    <w:rsid w:val="00370837"/>
    <w:rsid w:val="00392F31"/>
    <w:rsid w:val="003A695C"/>
    <w:rsid w:val="00432401"/>
    <w:rsid w:val="00436074"/>
    <w:rsid w:val="004708D2"/>
    <w:rsid w:val="004860CA"/>
    <w:rsid w:val="004E0FEB"/>
    <w:rsid w:val="005215C2"/>
    <w:rsid w:val="005239BC"/>
    <w:rsid w:val="0052637D"/>
    <w:rsid w:val="00590DF2"/>
    <w:rsid w:val="006440F4"/>
    <w:rsid w:val="00645109"/>
    <w:rsid w:val="00660627"/>
    <w:rsid w:val="006F431E"/>
    <w:rsid w:val="00732804"/>
    <w:rsid w:val="00773055"/>
    <w:rsid w:val="00774905"/>
    <w:rsid w:val="007C76DB"/>
    <w:rsid w:val="007D42F2"/>
    <w:rsid w:val="00812FBF"/>
    <w:rsid w:val="008730AA"/>
    <w:rsid w:val="00874020"/>
    <w:rsid w:val="00886840"/>
    <w:rsid w:val="008A360B"/>
    <w:rsid w:val="008C441F"/>
    <w:rsid w:val="008D78E0"/>
    <w:rsid w:val="00902252"/>
    <w:rsid w:val="00910DEA"/>
    <w:rsid w:val="009120B4"/>
    <w:rsid w:val="00914FC8"/>
    <w:rsid w:val="009C4B10"/>
    <w:rsid w:val="009C61C4"/>
    <w:rsid w:val="009C64C1"/>
    <w:rsid w:val="009D26AB"/>
    <w:rsid w:val="00AB475C"/>
    <w:rsid w:val="00AB6C43"/>
    <w:rsid w:val="00AD7A4F"/>
    <w:rsid w:val="00B20A48"/>
    <w:rsid w:val="00B30BC2"/>
    <w:rsid w:val="00B43179"/>
    <w:rsid w:val="00B439AA"/>
    <w:rsid w:val="00BB06F0"/>
    <w:rsid w:val="00D0287B"/>
    <w:rsid w:val="00D02FA4"/>
    <w:rsid w:val="00D3254F"/>
    <w:rsid w:val="00D975E4"/>
    <w:rsid w:val="00DB228B"/>
    <w:rsid w:val="00DC5D35"/>
    <w:rsid w:val="00DE0F3D"/>
    <w:rsid w:val="00E4059A"/>
    <w:rsid w:val="00E73E5A"/>
    <w:rsid w:val="00EA1270"/>
    <w:rsid w:val="00F06AB9"/>
    <w:rsid w:val="00F10568"/>
    <w:rsid w:val="00F17E0A"/>
    <w:rsid w:val="00F45B36"/>
    <w:rsid w:val="00F64F47"/>
    <w:rsid w:val="00FA2699"/>
    <w:rsid w:val="00FA52FF"/>
    <w:rsid w:val="00FB7117"/>
    <w:rsid w:val="00F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2FA4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431E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F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431E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6440F4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9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2FA4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431E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6F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431E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6440F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5</cp:revision>
  <cp:lastPrinted>2024-09-02T02:27:00Z</cp:lastPrinted>
  <dcterms:created xsi:type="dcterms:W3CDTF">2024-09-02T02:17:00Z</dcterms:created>
  <dcterms:modified xsi:type="dcterms:W3CDTF">2024-09-02T02:27:00Z</dcterms:modified>
</cp:coreProperties>
</file>