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9F" w:rsidRDefault="00B13E9F" w:rsidP="00B13E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3E9F" w:rsidRDefault="00B13E9F" w:rsidP="00B13E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3E9F" w:rsidRDefault="00B13E9F" w:rsidP="00B13E9F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B13E9F" w:rsidRDefault="00B13E9F" w:rsidP="00B13E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3E9F" w:rsidRDefault="00B13E9F" w:rsidP="00B13E9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B13E9F" w:rsidRPr="0063397C" w:rsidRDefault="00B13E9F" w:rsidP="00B13E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3E9F" w:rsidRPr="0063397C" w:rsidRDefault="00B13E9F" w:rsidP="00B13E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3E9F" w:rsidRPr="0063397C" w:rsidRDefault="00B13E9F" w:rsidP="00B13E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3E9F" w:rsidRPr="00856E9F" w:rsidRDefault="00B13E9F" w:rsidP="00B13E9F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B13E9F" w:rsidRDefault="00B13E9F" w:rsidP="00B13E9F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พัสดุโครงการซ่อมแซมถนนคอนกรีตเสริมเหล็ก สาย รพช.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ปากด่าน</w:t>
      </w:r>
    </w:p>
    <w:p w:rsidR="00B13E9F" w:rsidRDefault="00B13E9F" w:rsidP="00B13E9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1   ตำบลเขาล้าน</w:t>
      </w:r>
    </w:p>
    <w:p w:rsidR="00B13E9F" w:rsidRPr="00856E9F" w:rsidRDefault="00B13E9F" w:rsidP="00B13E9F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B13E9F" w:rsidRPr="00FE5581" w:rsidRDefault="00B13E9F" w:rsidP="00B13E9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B13E9F" w:rsidRDefault="00B13E9F" w:rsidP="00B13E9F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7D45C2">
        <w:rPr>
          <w:rFonts w:ascii="TH SarabunIT๙" w:eastAsia="Times New Roman" w:hAnsi="TH SarabunIT๙" w:cs="TH SarabunIT๙"/>
          <w:sz w:val="31"/>
          <w:szCs w:val="31"/>
          <w:cs/>
        </w:rPr>
        <w:t>โครงการ</w:t>
      </w:r>
      <w:r w:rsidRPr="004818E3">
        <w:rPr>
          <w:rFonts w:ascii="TH SarabunIT๙" w:hAnsi="TH SarabunIT๙" w:cs="TH SarabunIT๙"/>
          <w:sz w:val="32"/>
          <w:szCs w:val="32"/>
          <w:cs/>
        </w:rPr>
        <w:t>ซ่อมแซมถนนคอนกรีต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818E3">
        <w:rPr>
          <w:rFonts w:ascii="TH SarabunIT๙" w:hAnsi="TH SarabunIT๙" w:cs="TH SarabunIT๙"/>
          <w:sz w:val="32"/>
          <w:szCs w:val="32"/>
          <w:cs/>
        </w:rPr>
        <w:t>เสริมเหล็ก สาย รพช. – ปากด่าน  หมู่ที่ 1 ตำบลเขาล้าน โดยทำการรื้อถนนคอนกรีตเสริมเหล็กเก่าที่ชำรุดและทำการเทคอนกรีตเสริมเหล็กผิวจราจรกว้าง 3.50 เมตร  ระยะทางยาว  16 เมตร ความหนา 0.15 เมตร หรือพื้นที่คอนกรีตเสริมเหล็กไม่น้อยกว่า 56  ตารางเมตร  ตามรายละเอียดที่องค์การบริหารส่วนตำบลเขาล้านกำหนด</w:t>
      </w:r>
    </w:p>
    <w:p w:rsidR="00B13E9F" w:rsidRPr="00394080" w:rsidRDefault="00B13E9F" w:rsidP="00B13E9F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3E9F" w:rsidRPr="00F26E12" w:rsidRDefault="00B13E9F" w:rsidP="00B13E9F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 มิถุนายน  2563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B13E9F" w:rsidRPr="00E8639A" w:rsidRDefault="00B13E9F" w:rsidP="00B13E9F">
      <w:pPr>
        <w:rPr>
          <w:rFonts w:ascii="TH SarabunIT๙" w:hAnsi="TH SarabunIT๙" w:cs="TH SarabunIT๙"/>
          <w:sz w:val="16"/>
          <w:szCs w:val="16"/>
        </w:rPr>
      </w:pPr>
    </w:p>
    <w:p w:rsidR="00B13E9F" w:rsidRPr="00F26E12" w:rsidRDefault="00B13E9F" w:rsidP="00B13E9F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B13E9F" w:rsidRPr="00E8639A" w:rsidRDefault="00B13E9F" w:rsidP="00B13E9F">
      <w:pPr>
        <w:rPr>
          <w:rFonts w:ascii="TH SarabunIT๙" w:hAnsi="TH SarabunIT๙" w:cs="TH SarabunIT๙"/>
          <w:sz w:val="16"/>
          <w:szCs w:val="16"/>
        </w:rPr>
      </w:pPr>
    </w:p>
    <w:p w:rsidR="00B13E9F" w:rsidRPr="00F26E12" w:rsidRDefault="00B13E9F" w:rsidP="00B13E9F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B13E9F" w:rsidRDefault="00B13E9F" w:rsidP="00B13E9F">
      <w:pPr>
        <w:rPr>
          <w:rFonts w:ascii="TH SarabunIT๙" w:hAnsi="TH SarabunIT๙" w:cs="TH SarabunIT๙"/>
          <w:sz w:val="32"/>
          <w:szCs w:val="32"/>
        </w:rPr>
      </w:pPr>
    </w:p>
    <w:p w:rsidR="00B13E9F" w:rsidRPr="00856E9F" w:rsidRDefault="00B13E9F" w:rsidP="00B13E9F">
      <w:pPr>
        <w:rPr>
          <w:rFonts w:ascii="TH SarabunIT๙" w:hAnsi="TH SarabunIT๙" w:cs="TH SarabunIT๙"/>
          <w:sz w:val="32"/>
          <w:szCs w:val="32"/>
        </w:rPr>
      </w:pPr>
    </w:p>
    <w:p w:rsidR="00B13E9F" w:rsidRDefault="00B13E9F" w:rsidP="00B13E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3022710</wp:posOffset>
            </wp:positionH>
            <wp:positionV relativeFrom="paragraph">
              <wp:posOffset>52954</wp:posOffset>
            </wp:positionV>
            <wp:extent cx="794220" cy="389614"/>
            <wp:effectExtent l="19050" t="0" r="5880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20" cy="3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3E9F" w:rsidRPr="00856E9F" w:rsidRDefault="00B13E9F" w:rsidP="00B13E9F">
      <w:pPr>
        <w:rPr>
          <w:rFonts w:ascii="TH SarabunIT๙" w:hAnsi="TH SarabunIT๙" w:cs="TH SarabunIT๙"/>
          <w:sz w:val="32"/>
          <w:szCs w:val="32"/>
          <w:cs/>
        </w:rPr>
      </w:pPr>
    </w:p>
    <w:p w:rsidR="00B13E9F" w:rsidRPr="00856E9F" w:rsidRDefault="00B13E9F" w:rsidP="00B13E9F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B13E9F" w:rsidRPr="00FE5581" w:rsidRDefault="00B13E9F" w:rsidP="00B13E9F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B13E9F" w:rsidRDefault="00B13E9F" w:rsidP="00B13E9F">
      <w:pPr>
        <w:rPr>
          <w:rFonts w:ascii="TH SarabunIT๙" w:hAnsi="TH SarabunIT๙" w:cs="TH SarabunIT๙"/>
          <w:sz w:val="32"/>
          <w:szCs w:val="32"/>
        </w:rPr>
      </w:pPr>
    </w:p>
    <w:p w:rsidR="00B13E9F" w:rsidRDefault="00B13E9F" w:rsidP="00B13E9F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br w:type="page"/>
      </w:r>
    </w:p>
    <w:p w:rsidR="005A4F85" w:rsidRDefault="005A4F85"/>
    <w:sectPr w:rsidR="005A4F85" w:rsidSect="00B13E9F">
      <w:pgSz w:w="11906" w:h="16838" w:code="9"/>
      <w:pgMar w:top="539" w:right="748" w:bottom="176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B13E9F"/>
    <w:rsid w:val="005A4F85"/>
    <w:rsid w:val="005B169D"/>
    <w:rsid w:val="009C4952"/>
    <w:rsid w:val="00B13E9F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9F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Company>www.easyosteam.com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2020-06-02T04:14:00Z</dcterms:created>
  <dcterms:modified xsi:type="dcterms:W3CDTF">2020-06-02T04:15:00Z</dcterms:modified>
</cp:coreProperties>
</file>