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96" w:rsidRDefault="001B0396" w:rsidP="001B039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B0396" w:rsidRDefault="001B0396" w:rsidP="001B03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0396" w:rsidRDefault="001B0396" w:rsidP="001B0396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B0396" w:rsidRDefault="001B0396" w:rsidP="001B039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396" w:rsidRPr="0063397C" w:rsidRDefault="001B0396" w:rsidP="001B03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0396" w:rsidRPr="0063397C" w:rsidRDefault="001B0396" w:rsidP="001B03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0396" w:rsidRPr="0063397C" w:rsidRDefault="001B0396" w:rsidP="001B03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0396" w:rsidRPr="00856E9F" w:rsidRDefault="001B0396" w:rsidP="001B0396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1B0396" w:rsidRDefault="001B0396" w:rsidP="001B0396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พัสดุโครงการก่อสร้างถนนคอนกรีตเสริมเหล็ก สายเจียมบุญ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หุบคอม้า    </w:t>
      </w:r>
    </w:p>
    <w:p w:rsidR="001B0396" w:rsidRDefault="001B0396" w:rsidP="001B039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9,5   ตำบลเขาล้าน </w:t>
      </w:r>
    </w:p>
    <w:p w:rsidR="001B0396" w:rsidRPr="00856E9F" w:rsidRDefault="001B0396" w:rsidP="001B0396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1B0396" w:rsidRPr="00FE5581" w:rsidRDefault="001B0396" w:rsidP="001B039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B0396" w:rsidRDefault="001B0396" w:rsidP="001B0396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          เสริมเหล็ก สายเจียมบุญ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หุบคอม้า  หมู่ที่ 9,5 ตำบลเขาล้าน ผิวจราจรกว้าง 4.00 เมตร ระยะทางยาว  300 เมตร  หนา 0.15 เมตร หรือพื้นที่คอนกรีตเสริมเหล็กไม่น้อยกว่า 1,200 ตารางเมตร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พร้อมป้ายโครงการจำนวน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ป้าย </w:t>
      </w:r>
      <w:r w:rsidRPr="00CD31EB">
        <w:rPr>
          <w:rFonts w:ascii="TH SarabunIT๙" w:hAnsi="TH SarabunIT๙" w:cs="TH SarabunIT๙"/>
          <w:sz w:val="32"/>
          <w:szCs w:val="32"/>
          <w:cs/>
        </w:rPr>
        <w:t>ตามแบบมาตรฐานงานก่อสร้าง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ของท้องถิ่น แบบถนน ท.1 </w:t>
      </w:r>
      <w:r w:rsidRPr="00CD31EB">
        <w:rPr>
          <w:rFonts w:ascii="TH SarabunIT๙" w:hAnsi="TH SarabunIT๙" w:cs="TH SarabunIT๙"/>
          <w:sz w:val="32"/>
          <w:szCs w:val="32"/>
          <w:cs/>
        </w:rPr>
        <w:t xml:space="preserve">กรมการปกครอง กระทรวงมหาดไทย  </w:t>
      </w:r>
    </w:p>
    <w:p w:rsidR="001B0396" w:rsidRPr="00705836" w:rsidRDefault="001B0396" w:rsidP="001B0396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1B0396" w:rsidRPr="00F26E12" w:rsidRDefault="001B0396" w:rsidP="001B0396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2562  2562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>14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F26E12">
        <w:rPr>
          <w:rFonts w:ascii="TH SarabunIT๙" w:hAnsi="TH SarabunIT๙" w:cs="TH SarabunIT๙"/>
          <w:sz w:val="32"/>
          <w:szCs w:val="32"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น.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สถานที่ที่ดำเนินการ  </w:t>
      </w:r>
    </w:p>
    <w:p w:rsidR="001B0396" w:rsidRPr="00F26E12" w:rsidRDefault="001B0396" w:rsidP="001B0396">
      <w:pPr>
        <w:rPr>
          <w:rFonts w:ascii="TH SarabunIT๙" w:hAnsi="TH SarabunIT๙" w:cs="TH SarabunIT๙"/>
          <w:sz w:val="32"/>
          <w:szCs w:val="32"/>
        </w:rPr>
      </w:pPr>
    </w:p>
    <w:p w:rsidR="001B0396" w:rsidRPr="00F26E12" w:rsidRDefault="001B0396" w:rsidP="001B0396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1B0396" w:rsidRPr="00F26E12" w:rsidRDefault="001B0396" w:rsidP="001B0396">
      <w:pPr>
        <w:rPr>
          <w:rFonts w:ascii="TH SarabunIT๙" w:hAnsi="TH SarabunIT๙" w:cs="TH SarabunIT๙"/>
          <w:sz w:val="32"/>
          <w:szCs w:val="32"/>
        </w:rPr>
      </w:pPr>
    </w:p>
    <w:p w:rsidR="001B0396" w:rsidRPr="00F26E12" w:rsidRDefault="001B0396" w:rsidP="001B0396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กรกฎาคม 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1B0396" w:rsidRPr="00856E9F" w:rsidRDefault="001B0396" w:rsidP="001B0396">
      <w:pPr>
        <w:rPr>
          <w:rFonts w:ascii="TH SarabunIT๙" w:hAnsi="TH SarabunIT๙" w:cs="TH SarabunIT๙" w:hint="cs"/>
          <w:sz w:val="32"/>
          <w:szCs w:val="32"/>
        </w:rPr>
      </w:pPr>
    </w:p>
    <w:p w:rsidR="001B0396" w:rsidRDefault="001B0396" w:rsidP="001B03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3020585</wp:posOffset>
            </wp:positionH>
            <wp:positionV relativeFrom="paragraph">
              <wp:posOffset>23219</wp:posOffset>
            </wp:positionV>
            <wp:extent cx="794219" cy="389614"/>
            <wp:effectExtent l="19050" t="0" r="5881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9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396" w:rsidRPr="00856E9F" w:rsidRDefault="001B0396" w:rsidP="001B0396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1B0396" w:rsidRPr="00856E9F" w:rsidRDefault="001B0396" w:rsidP="001B0396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1B0396" w:rsidRPr="00FE5581" w:rsidRDefault="001B0396" w:rsidP="001B0396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1B0396" w:rsidRPr="00FE5581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1B0396"/>
    <w:rsid w:val="001B0396"/>
    <w:rsid w:val="005A4F85"/>
    <w:rsid w:val="005B169D"/>
    <w:rsid w:val="00AB3DE7"/>
    <w:rsid w:val="00D3107A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96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831</Characters>
  <Application>Microsoft Office Word</Application>
  <DocSecurity>0</DocSecurity>
  <Lines>6</Lines>
  <Paragraphs>1</Paragraphs>
  <ScaleCrop>false</ScaleCrop>
  <Company>www.easyosteam.com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2</cp:revision>
  <dcterms:created xsi:type="dcterms:W3CDTF">2019-07-30T03:11:00Z</dcterms:created>
  <dcterms:modified xsi:type="dcterms:W3CDTF">2019-07-30T03:36:00Z</dcterms:modified>
</cp:coreProperties>
</file>