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63D" w:rsidRDefault="0068063D" w:rsidP="0068063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8063D" w:rsidRDefault="0068063D" w:rsidP="0068063D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eastAsia="en-US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page">
              <wp:posOffset>3366549</wp:posOffset>
            </wp:positionH>
            <wp:positionV relativeFrom="paragraph">
              <wp:posOffset>-89866</wp:posOffset>
            </wp:positionV>
            <wp:extent cx="903301" cy="993913"/>
            <wp:effectExtent l="19050" t="0" r="0" b="0"/>
            <wp:wrapNone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301" cy="993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IT๙" w:hAnsi="TH SarabunIT๙" w:cs="TH SarabunIT๙"/>
          <w:sz w:val="32"/>
          <w:szCs w:val="32"/>
        </w:rPr>
        <w:tab/>
      </w:r>
    </w:p>
    <w:p w:rsidR="0068063D" w:rsidRPr="0063397C" w:rsidRDefault="0068063D" w:rsidP="0068063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8063D" w:rsidRPr="0063397C" w:rsidRDefault="0068063D" w:rsidP="0068063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8063D" w:rsidRPr="0063397C" w:rsidRDefault="0068063D" w:rsidP="0068063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8063D" w:rsidRPr="00856E9F" w:rsidRDefault="0068063D" w:rsidP="0068063D">
      <w:pPr>
        <w:jc w:val="center"/>
        <w:rPr>
          <w:rFonts w:ascii="TH SarabunIT๙" w:hAnsi="TH SarabunIT๙" w:cs="TH SarabunIT๙"/>
          <w:sz w:val="32"/>
          <w:szCs w:val="32"/>
        </w:rPr>
      </w:pPr>
      <w:r w:rsidRPr="00856E9F">
        <w:rPr>
          <w:rFonts w:ascii="TH SarabunIT๙" w:hAnsi="TH SarabunIT๙" w:cs="TH SarabunIT๙"/>
          <w:sz w:val="32"/>
          <w:szCs w:val="32"/>
          <w:cs/>
        </w:rPr>
        <w:t>ประกาศองค์การบริหารส่วนตำบลเขาล้าน</w:t>
      </w:r>
    </w:p>
    <w:p w:rsidR="0068063D" w:rsidRDefault="0068063D" w:rsidP="0068063D">
      <w:pPr>
        <w:jc w:val="center"/>
        <w:rPr>
          <w:rFonts w:ascii="TH SarabunIT๙" w:hAnsi="TH SarabunIT๙" w:cs="TH SarabunIT๙"/>
          <w:sz w:val="32"/>
          <w:szCs w:val="32"/>
        </w:rPr>
      </w:pPr>
      <w:r w:rsidRPr="00F57C7B">
        <w:rPr>
          <w:rFonts w:ascii="TH SarabunIT๙" w:hAnsi="TH SarabunIT๙" w:cs="TH SarabunIT๙"/>
          <w:sz w:val="32"/>
          <w:szCs w:val="32"/>
          <w:cs/>
        </w:rPr>
        <w:t>เรื่อง     การตรวจรับ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พัสดุโครงการปรับปรุงถนนลูกรังโดยทำการเทคอนกรีตเสริมเหล็ก </w:t>
      </w:r>
    </w:p>
    <w:p w:rsidR="0068063D" w:rsidRDefault="0068063D" w:rsidP="0068063D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สายทุ่งกลาง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หนองปลาหมู่ที่ 6,8   ตำบลเขาล้าน</w:t>
      </w:r>
    </w:p>
    <w:p w:rsidR="0068063D" w:rsidRPr="00856E9F" w:rsidRDefault="0068063D" w:rsidP="0068063D">
      <w:pPr>
        <w:jc w:val="center"/>
        <w:rPr>
          <w:rFonts w:ascii="TH SarabunIT๙" w:hAnsi="TH SarabunIT๙" w:cs="TH SarabunIT๙"/>
          <w:sz w:val="32"/>
          <w:szCs w:val="32"/>
        </w:rPr>
      </w:pPr>
      <w:r w:rsidRPr="00856E9F">
        <w:rPr>
          <w:rFonts w:ascii="TH SarabunIT๙" w:hAnsi="TH SarabunIT๙" w:cs="TH SarabunIT๙"/>
          <w:sz w:val="32"/>
          <w:szCs w:val="32"/>
          <w:cs/>
        </w:rPr>
        <w:t>---------------------------------------------------------</w:t>
      </w:r>
    </w:p>
    <w:p w:rsidR="0068063D" w:rsidRPr="00FE5581" w:rsidRDefault="0068063D" w:rsidP="0068063D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68063D" w:rsidRDefault="0068063D" w:rsidP="0068063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E5581">
        <w:rPr>
          <w:rFonts w:ascii="TH SarabunIT๙" w:hAnsi="TH SarabunIT๙" w:cs="TH SarabunIT๙"/>
          <w:sz w:val="32"/>
          <w:szCs w:val="32"/>
          <w:cs/>
        </w:rPr>
        <w:tab/>
      </w:r>
      <w:r w:rsidRPr="00433AC6">
        <w:rPr>
          <w:rFonts w:ascii="TH SarabunIT๙" w:hAnsi="TH SarabunIT๙" w:cs="TH SarabunIT๙"/>
          <w:sz w:val="32"/>
          <w:szCs w:val="32"/>
          <w:cs/>
        </w:rPr>
        <w:tab/>
      </w:r>
      <w:r w:rsidRPr="007D45C2">
        <w:rPr>
          <w:rFonts w:ascii="TH SarabunIT๙" w:hAnsi="TH SarabunIT๙" w:cs="TH SarabunIT๙"/>
          <w:sz w:val="32"/>
          <w:szCs w:val="32"/>
          <w:cs/>
        </w:rPr>
        <w:t>ตามที่องค์การบริหารส่วนตำบลเขาล้านได้ดำเนินการจ้างเหมา</w:t>
      </w:r>
      <w:r w:rsidRPr="00A30CCA">
        <w:rPr>
          <w:rFonts w:ascii="TH SarabunIT๙" w:hAnsi="TH SarabunIT๙" w:cs="TH SarabunIT๙"/>
          <w:sz w:val="32"/>
          <w:szCs w:val="32"/>
          <w:cs/>
        </w:rPr>
        <w:t>โครงการ</w:t>
      </w:r>
      <w:r>
        <w:rPr>
          <w:rFonts w:ascii="TH SarabunIT๙" w:hAnsi="TH SarabunIT๙" w:cs="TH SarabunIT๙"/>
          <w:sz w:val="32"/>
          <w:szCs w:val="32"/>
          <w:cs/>
        </w:rPr>
        <w:t>ปรับปรุงถนนลูกรัง โดยทำการเทคอนกรีตเสริมเหล็กสายทุ่งกลาง</w:t>
      </w:r>
      <w:r>
        <w:rPr>
          <w:rFonts w:ascii="TH SarabunIT๙" w:hAnsi="TH SarabunIT๙" w:cs="TH SarabunIT๙"/>
          <w:sz w:val="32"/>
          <w:szCs w:val="32"/>
        </w:rPr>
        <w:t>–</w:t>
      </w:r>
      <w:r>
        <w:rPr>
          <w:rFonts w:ascii="TH SarabunIT๙" w:hAnsi="TH SarabunIT๙" w:cs="TH SarabunIT๙"/>
          <w:sz w:val="32"/>
          <w:szCs w:val="32"/>
          <w:cs/>
        </w:rPr>
        <w:t>หนองปลา   หมู่ที่ 6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  <w:cs/>
        </w:rPr>
        <w:t>8  ตำบลเขาล้าน ระยะทางยาว 625  เมตร  ผิวจราจรกว้าง 4.00 เมตร  ความหนา 0.15 เมตร  หรือพื้นที่คอนกรีตเสริมเหล็กไม่น้อยกว่า</w:t>
      </w:r>
      <w:r>
        <w:rPr>
          <w:rFonts w:ascii="TH SarabunIT๙" w:hAnsi="TH SarabunIT๙" w:cs="TH SarabunIT๙"/>
          <w:sz w:val="32"/>
          <w:szCs w:val="32"/>
        </w:rPr>
        <w:t xml:space="preserve"> 2</w:t>
      </w:r>
      <w:r>
        <w:rPr>
          <w:rFonts w:ascii="TH SarabunIT๙" w:hAnsi="TH SarabunIT๙" w:cs="TH SarabunIT๙" w:hint="cs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500  ตารางเมตร  พร้อมป้ายโครงการและป้ายประชาสัมพันธ์โครงการ ตามแบบและรายละเอียดที่องค์การบริหารส่วนตำบลเขาล้านกำหนด  </w:t>
      </w:r>
    </w:p>
    <w:p w:rsidR="0068063D" w:rsidRPr="00394080" w:rsidRDefault="0068063D" w:rsidP="0068063D">
      <w:pPr>
        <w:jc w:val="thaiDistribute"/>
        <w:rPr>
          <w:rFonts w:ascii="TH SarabunIT๙" w:hAnsi="TH SarabunIT๙" w:cs="TH SarabunIT๙"/>
          <w:sz w:val="16"/>
          <w:szCs w:val="16"/>
          <w:lang w:eastAsia="th-TH"/>
        </w:rPr>
      </w:pPr>
    </w:p>
    <w:p w:rsidR="0068063D" w:rsidRPr="00F26E12" w:rsidRDefault="0068063D" w:rsidP="0068063D">
      <w:pPr>
        <w:ind w:right="-58"/>
        <w:jc w:val="thaiDistribute"/>
        <w:rPr>
          <w:rFonts w:ascii="TH SarabunIT๙" w:hAnsi="TH SarabunIT๙" w:cs="TH SarabunIT๙"/>
          <w:sz w:val="32"/>
          <w:szCs w:val="32"/>
        </w:rPr>
      </w:pPr>
      <w:r w:rsidRPr="002D1CD9">
        <w:rPr>
          <w:rFonts w:ascii="TH SarabunIT๙" w:hAnsi="TH SarabunIT๙" w:cs="TH SarabunIT๙"/>
          <w:sz w:val="32"/>
          <w:szCs w:val="32"/>
          <w:cs/>
        </w:rPr>
        <w:tab/>
      </w:r>
      <w:r w:rsidRPr="002D1CD9">
        <w:rPr>
          <w:rFonts w:ascii="TH SarabunIT๙" w:hAnsi="TH SarabunIT๙" w:cs="TH SarabunIT๙"/>
          <w:sz w:val="32"/>
          <w:szCs w:val="32"/>
          <w:cs/>
        </w:rPr>
        <w:tab/>
      </w:r>
      <w:r w:rsidRPr="00F26E12">
        <w:rPr>
          <w:rFonts w:ascii="TH SarabunIT๙" w:hAnsi="TH SarabunIT๙" w:cs="TH SarabunIT๙"/>
          <w:sz w:val="32"/>
          <w:szCs w:val="32"/>
          <w:cs/>
        </w:rPr>
        <w:t>บัดนี้ องค์การบริหารส่วนตำบลเขาล้าน ได้ดำเนินการตามโครงการดังกล่าวเสร็จสิ้นแล้วและแจ้งนัด</w:t>
      </w:r>
      <w:r>
        <w:rPr>
          <w:rFonts w:ascii="TH SarabunIT๙" w:hAnsi="TH SarabunIT๙" w:cs="TH SarabunIT๙" w:hint="cs"/>
          <w:sz w:val="32"/>
          <w:szCs w:val="32"/>
          <w:cs/>
        </w:rPr>
        <w:t>ผู้</w:t>
      </w:r>
      <w:r w:rsidRPr="00F26E12">
        <w:rPr>
          <w:rFonts w:ascii="TH SarabunIT๙" w:hAnsi="TH SarabunIT๙" w:cs="TH SarabunIT๙" w:hint="cs"/>
          <w:sz w:val="32"/>
          <w:szCs w:val="32"/>
          <w:cs/>
        </w:rPr>
        <w:t>ตรวจรับพัสดุ</w:t>
      </w:r>
      <w:r w:rsidRPr="00F26E12">
        <w:rPr>
          <w:rFonts w:ascii="TH SarabunIT๙" w:hAnsi="TH SarabunIT๙" w:cs="TH SarabunIT๙"/>
          <w:sz w:val="32"/>
          <w:szCs w:val="32"/>
          <w:cs/>
        </w:rPr>
        <w:t>เพื่อตรวจรับ</w:t>
      </w:r>
      <w:r w:rsidRPr="00F26E12">
        <w:rPr>
          <w:rFonts w:ascii="TH SarabunIT๙" w:hAnsi="TH SarabunIT๙" w:cs="TH SarabunIT๙" w:hint="cs"/>
          <w:sz w:val="32"/>
          <w:szCs w:val="32"/>
          <w:cs/>
        </w:rPr>
        <w:t>พัสดุ</w:t>
      </w:r>
      <w:r>
        <w:rPr>
          <w:rFonts w:ascii="TH SarabunIT๙" w:hAnsi="TH SarabunIT๙" w:cs="TH SarabunIT๙"/>
          <w:sz w:val="32"/>
          <w:szCs w:val="32"/>
          <w:cs/>
        </w:rPr>
        <w:t>ในวัน</w:t>
      </w:r>
      <w:r>
        <w:rPr>
          <w:rFonts w:ascii="TH SarabunIT๙" w:hAnsi="TH SarabunIT๙" w:cs="TH SarabunIT๙" w:hint="cs"/>
          <w:sz w:val="32"/>
          <w:szCs w:val="32"/>
          <w:cs/>
        </w:rPr>
        <w:t>พุธ</w:t>
      </w:r>
      <w:r>
        <w:rPr>
          <w:rFonts w:ascii="TH SarabunIT๙" w:hAnsi="TH SarabunIT๙" w:cs="TH SarabunIT๙"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14 กรกฎาคม 2564  </w:t>
      </w:r>
      <w:r w:rsidRPr="00F26E12">
        <w:rPr>
          <w:rFonts w:ascii="TH SarabunIT๙" w:hAnsi="TH SarabunIT๙" w:cs="TH SarabunIT๙"/>
          <w:sz w:val="32"/>
          <w:szCs w:val="32"/>
          <w:cs/>
        </w:rPr>
        <w:t xml:space="preserve">เวลา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14.00 </w:t>
      </w:r>
      <w:r>
        <w:rPr>
          <w:rFonts w:ascii="TH SarabunIT๙" w:hAnsi="TH SarabunIT๙" w:cs="TH SarabunIT๙"/>
          <w:sz w:val="32"/>
          <w:szCs w:val="32"/>
          <w:cs/>
        </w:rPr>
        <w:t>น. ณ</w:t>
      </w:r>
      <w:r w:rsidRPr="00F26E12">
        <w:rPr>
          <w:rFonts w:ascii="TH SarabunIT๙" w:hAnsi="TH SarabunIT๙" w:cs="TH SarabunIT๙"/>
          <w:sz w:val="32"/>
          <w:szCs w:val="32"/>
          <w:cs/>
        </w:rPr>
        <w:t xml:space="preserve">สถานที่ที่ดำเนินการ  </w:t>
      </w:r>
    </w:p>
    <w:p w:rsidR="0068063D" w:rsidRPr="00E8639A" w:rsidRDefault="0068063D" w:rsidP="0068063D">
      <w:pPr>
        <w:rPr>
          <w:rFonts w:ascii="TH SarabunIT๙" w:hAnsi="TH SarabunIT๙" w:cs="TH SarabunIT๙"/>
          <w:sz w:val="16"/>
          <w:szCs w:val="16"/>
        </w:rPr>
      </w:pPr>
    </w:p>
    <w:p w:rsidR="0068063D" w:rsidRPr="00F26E12" w:rsidRDefault="0068063D" w:rsidP="0068063D">
      <w:pPr>
        <w:rPr>
          <w:rFonts w:ascii="TH SarabunIT๙" w:hAnsi="TH SarabunIT๙" w:cs="TH SarabunIT๙"/>
          <w:sz w:val="32"/>
          <w:szCs w:val="32"/>
          <w:cs/>
        </w:rPr>
      </w:pPr>
      <w:r w:rsidRPr="00F26E12">
        <w:rPr>
          <w:rFonts w:ascii="TH SarabunIT๙" w:hAnsi="TH SarabunIT๙" w:cs="TH SarabunIT๙"/>
          <w:sz w:val="32"/>
          <w:szCs w:val="32"/>
          <w:cs/>
        </w:rPr>
        <w:tab/>
      </w:r>
      <w:r w:rsidRPr="00F26E12">
        <w:rPr>
          <w:rFonts w:ascii="TH SarabunIT๙" w:hAnsi="TH SarabunIT๙" w:cs="TH SarabunIT๙"/>
          <w:sz w:val="32"/>
          <w:szCs w:val="32"/>
          <w:cs/>
        </w:rPr>
        <w:tab/>
        <w:t>จึงประกาศให้ทราบโดยทั่วกัน</w:t>
      </w:r>
    </w:p>
    <w:p w:rsidR="0068063D" w:rsidRPr="00E8639A" w:rsidRDefault="0068063D" w:rsidP="0068063D">
      <w:pPr>
        <w:rPr>
          <w:rFonts w:ascii="TH SarabunIT๙" w:hAnsi="TH SarabunIT๙" w:cs="TH SarabunIT๙"/>
          <w:sz w:val="16"/>
          <w:szCs w:val="16"/>
        </w:rPr>
      </w:pPr>
    </w:p>
    <w:p w:rsidR="0068063D" w:rsidRPr="00F26E12" w:rsidRDefault="0068063D" w:rsidP="0068063D">
      <w:pPr>
        <w:rPr>
          <w:rFonts w:ascii="TH SarabunIT๙" w:hAnsi="TH SarabunIT๙" w:cs="TH SarabunIT๙"/>
          <w:sz w:val="32"/>
          <w:szCs w:val="32"/>
        </w:rPr>
      </w:pPr>
      <w:r w:rsidRPr="00F26E12">
        <w:rPr>
          <w:rFonts w:ascii="TH SarabunIT๙" w:hAnsi="TH SarabunIT๙" w:cs="TH SarabunIT๙"/>
          <w:sz w:val="32"/>
          <w:szCs w:val="32"/>
          <w:cs/>
        </w:rPr>
        <w:tab/>
      </w:r>
      <w:r w:rsidRPr="00F26E12">
        <w:rPr>
          <w:rFonts w:ascii="TH SarabunIT๙" w:hAnsi="TH SarabunIT๙" w:cs="TH SarabunIT๙"/>
          <w:sz w:val="32"/>
          <w:szCs w:val="32"/>
          <w:cs/>
        </w:rPr>
        <w:tab/>
        <w:t xml:space="preserve">ประกาศ  ณ  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13  </w:t>
      </w:r>
      <w:r w:rsidRPr="00F26E12">
        <w:rPr>
          <w:rFonts w:ascii="TH SarabunIT๙" w:hAnsi="TH SarabunIT๙" w:cs="TH SarabunIT๙"/>
          <w:sz w:val="32"/>
          <w:szCs w:val="32"/>
          <w:cs/>
        </w:rPr>
        <w:t xml:space="preserve">เดือน  </w:t>
      </w:r>
      <w:r>
        <w:rPr>
          <w:rFonts w:ascii="TH SarabunIT๙" w:hAnsi="TH SarabunIT๙" w:cs="TH SarabunIT๙" w:hint="cs"/>
          <w:sz w:val="32"/>
          <w:szCs w:val="32"/>
          <w:cs/>
        </w:rPr>
        <w:t>กรกฎาคม</w:t>
      </w:r>
      <w:r w:rsidRPr="00F26E12">
        <w:rPr>
          <w:rFonts w:ascii="TH SarabunIT๙" w:hAnsi="TH SarabunIT๙" w:cs="TH SarabunIT๙"/>
          <w:sz w:val="32"/>
          <w:szCs w:val="32"/>
          <w:cs/>
        </w:rPr>
        <w:t>พ.ศ. 25</w:t>
      </w:r>
      <w:r w:rsidRPr="00F26E12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</w:p>
    <w:p w:rsidR="0068063D" w:rsidRPr="00856E9F" w:rsidRDefault="0068063D" w:rsidP="0068063D">
      <w:pPr>
        <w:rPr>
          <w:rFonts w:ascii="TH SarabunIT๙" w:hAnsi="TH SarabunIT๙" w:cs="TH SarabunIT๙"/>
          <w:sz w:val="32"/>
          <w:szCs w:val="32"/>
        </w:rPr>
      </w:pPr>
    </w:p>
    <w:p w:rsidR="0068063D" w:rsidRDefault="0068063D" w:rsidP="0068063D">
      <w:pPr>
        <w:rPr>
          <w:rFonts w:ascii="TH SarabunIT๙" w:hAnsi="TH SarabunIT๙" w:cs="TH SarabunIT๙"/>
          <w:sz w:val="32"/>
          <w:szCs w:val="32"/>
        </w:rPr>
      </w:pPr>
    </w:p>
    <w:p w:rsidR="0068063D" w:rsidRDefault="0068063D" w:rsidP="0068063D">
      <w:pPr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  <w:r>
        <w:rPr>
          <w:noProof/>
          <w:lang w:eastAsia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3053080</wp:posOffset>
            </wp:positionH>
            <wp:positionV relativeFrom="paragraph">
              <wp:posOffset>-2540</wp:posOffset>
            </wp:positionV>
            <wp:extent cx="795655" cy="390525"/>
            <wp:effectExtent l="0" t="0" r="4445" b="9525"/>
            <wp:wrapNone/>
            <wp:docPr id="17" name="รูปภาพ 1" descr="D:\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รูปภาพ 1" descr="D:\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8063D" w:rsidRPr="00856E9F" w:rsidRDefault="0068063D" w:rsidP="0068063D">
      <w:pPr>
        <w:rPr>
          <w:rFonts w:ascii="TH SarabunIT๙" w:hAnsi="TH SarabunIT๙" w:cs="TH SarabunIT๙"/>
          <w:sz w:val="32"/>
          <w:szCs w:val="32"/>
          <w:cs/>
        </w:rPr>
      </w:pPr>
    </w:p>
    <w:p w:rsidR="0068063D" w:rsidRPr="00856E9F" w:rsidRDefault="0068063D" w:rsidP="0068063D">
      <w:pPr>
        <w:rPr>
          <w:rFonts w:ascii="TH SarabunIT๙" w:hAnsi="TH SarabunIT๙" w:cs="TH SarabunIT๙"/>
          <w:sz w:val="32"/>
          <w:szCs w:val="32"/>
        </w:rPr>
      </w:pP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 w:hint="cs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>( นายจำเนียร    อิ่มทั่ว )</w:t>
      </w:r>
    </w:p>
    <w:p w:rsidR="007671F2" w:rsidRDefault="0068063D" w:rsidP="0068063D"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  <w:t xml:space="preserve">    นายกองค์การบริหารส่วนตำบลเขาล้าน</w:t>
      </w:r>
    </w:p>
    <w:sectPr w:rsidR="007671F2" w:rsidSect="00BB14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applyBreakingRules/>
  </w:compat>
  <w:rsids>
    <w:rsidRoot w:val="0068063D"/>
    <w:rsid w:val="000B48D5"/>
    <w:rsid w:val="0068063D"/>
    <w:rsid w:val="007671F2"/>
    <w:rsid w:val="00BB14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63D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063D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8063D"/>
    <w:rPr>
      <w:rFonts w:ascii="Tahoma" w:eastAsia="Cordia New" w:hAnsi="Tahoma" w:cs="Angsana New"/>
      <w:sz w:val="16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63D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063D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8063D"/>
    <w:rPr>
      <w:rFonts w:ascii="Tahoma" w:eastAsia="Cordia New" w:hAnsi="Tahoma" w:cs="Angsana New"/>
      <w:sz w:val="16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ken</cp:lastModifiedBy>
  <cp:revision>2</cp:revision>
  <dcterms:created xsi:type="dcterms:W3CDTF">2023-10-04T02:11:00Z</dcterms:created>
  <dcterms:modified xsi:type="dcterms:W3CDTF">2023-10-04T02:11:00Z</dcterms:modified>
</cp:coreProperties>
</file>