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60" w:rsidRDefault="00A71860" w:rsidP="00A7186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71860" w:rsidRDefault="00A71860" w:rsidP="00A7186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71860" w:rsidRDefault="00A71860" w:rsidP="00A7186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71860" w:rsidRDefault="00A71860" w:rsidP="00A7186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71860" w:rsidRDefault="00A71860" w:rsidP="00A7186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71860" w:rsidRDefault="00A71860" w:rsidP="00A7186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A71860" w:rsidRPr="0063397C" w:rsidRDefault="00A71860" w:rsidP="00A7186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71860" w:rsidRPr="0063397C" w:rsidRDefault="00A71860" w:rsidP="00A7186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71860" w:rsidRPr="0063397C" w:rsidRDefault="00A71860" w:rsidP="00A7186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71860" w:rsidRPr="00856E9F" w:rsidRDefault="00A71860" w:rsidP="00A71860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A71860" w:rsidRDefault="00A71860" w:rsidP="00A71860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พัสดุโครงการซ่อมแซมคอสะพานถนนสายหลังวัดมะเดื่อทอง</w:t>
      </w:r>
    </w:p>
    <w:p w:rsidR="00A71860" w:rsidRDefault="00A71860" w:rsidP="00A7186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5   ตำบลเขาล้าน</w:t>
      </w:r>
    </w:p>
    <w:p w:rsidR="00A71860" w:rsidRPr="00856E9F" w:rsidRDefault="00A71860" w:rsidP="00A71860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A71860" w:rsidRPr="00FE5581" w:rsidRDefault="00A71860" w:rsidP="00A7186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71860" w:rsidRDefault="00A71860" w:rsidP="00A71860">
      <w:pPr>
        <w:jc w:val="thaiDistribute"/>
        <w:rPr>
          <w:rFonts w:ascii="TH SarabunIT๙" w:eastAsia="Times New Roman" w:hAnsi="TH SarabunIT๙" w:cs="TH SarabunIT๙" w:hint="cs"/>
          <w:sz w:val="31"/>
          <w:szCs w:val="31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 w:rsidRPr="00047A17">
        <w:rPr>
          <w:rFonts w:ascii="TH SarabunIT๙" w:hAnsi="TH SarabunIT๙" w:cs="TH SarabunIT๙"/>
          <w:sz w:val="32"/>
          <w:szCs w:val="32"/>
          <w:cs/>
        </w:rPr>
        <w:t>ซ่อมแซมคอสะพานถนน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47A17">
        <w:rPr>
          <w:rFonts w:ascii="TH SarabunIT๙" w:hAnsi="TH SarabunIT๙" w:cs="TH SarabunIT๙"/>
          <w:sz w:val="32"/>
          <w:szCs w:val="32"/>
          <w:cs/>
        </w:rPr>
        <w:t xml:space="preserve">สายหลังวัดมะเดื่อทอง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ตำบลเขาล้าน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7A17">
        <w:rPr>
          <w:rFonts w:ascii="TH SarabunIT๙" w:hAnsi="TH SarabunIT๙" w:cs="TH SarabunIT๙"/>
          <w:sz w:val="32"/>
          <w:szCs w:val="32"/>
          <w:cs/>
        </w:rPr>
        <w:t xml:space="preserve">โดยทำการเทกำแพงกันน้ำเซาะหูสะพาน ขนาดกว้าง  5 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47A17">
        <w:rPr>
          <w:rFonts w:ascii="TH SarabunIT๙" w:hAnsi="TH SarabunIT๙" w:cs="TH SarabunIT๙"/>
          <w:sz w:val="32"/>
          <w:szCs w:val="32"/>
          <w:cs/>
        </w:rPr>
        <w:t xml:space="preserve"> ยาว  6  เมตร  สูง  4.20 เมตร   พร้อมป้ายโครงการจำนวน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47A17">
        <w:rPr>
          <w:rFonts w:ascii="TH SarabunIT๙" w:hAnsi="TH SarabunIT๙" w:cs="TH SarabunIT๙"/>
          <w:sz w:val="32"/>
          <w:szCs w:val="32"/>
          <w:cs/>
        </w:rPr>
        <w:t xml:space="preserve">2  ป้าย  ตามรายละเอียดที่องค์การบริหารส่วนตำบลเขาล้านกำหนด  </w:t>
      </w: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</w:t>
      </w:r>
    </w:p>
    <w:p w:rsidR="00A71860" w:rsidRPr="00394080" w:rsidRDefault="00A71860" w:rsidP="00A71860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860" w:rsidRPr="00F26E12" w:rsidRDefault="00A71860" w:rsidP="00A71860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  กุมภาพันธ์  2564  </w:t>
      </w:r>
      <w:r w:rsidRPr="00F26E12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A71860" w:rsidRPr="00E8639A" w:rsidRDefault="00A71860" w:rsidP="00A71860">
      <w:pPr>
        <w:rPr>
          <w:rFonts w:ascii="TH SarabunIT๙" w:hAnsi="TH SarabunIT๙" w:cs="TH SarabunIT๙"/>
          <w:sz w:val="16"/>
          <w:szCs w:val="16"/>
        </w:rPr>
      </w:pPr>
    </w:p>
    <w:p w:rsidR="00A71860" w:rsidRPr="00F26E12" w:rsidRDefault="00A71860" w:rsidP="00A71860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A71860" w:rsidRPr="00E8639A" w:rsidRDefault="00A71860" w:rsidP="00A71860">
      <w:pPr>
        <w:rPr>
          <w:rFonts w:ascii="TH SarabunIT๙" w:hAnsi="TH SarabunIT๙" w:cs="TH SarabunIT๙"/>
          <w:sz w:val="16"/>
          <w:szCs w:val="16"/>
        </w:rPr>
      </w:pPr>
    </w:p>
    <w:p w:rsidR="00A71860" w:rsidRPr="00F26E12" w:rsidRDefault="00A71860" w:rsidP="00A71860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A71860" w:rsidRPr="00856E9F" w:rsidRDefault="00A71860" w:rsidP="00A71860">
      <w:pPr>
        <w:rPr>
          <w:rFonts w:ascii="TH SarabunIT๙" w:hAnsi="TH SarabunIT๙" w:cs="TH SarabunIT๙"/>
          <w:sz w:val="32"/>
          <w:szCs w:val="32"/>
        </w:rPr>
      </w:pPr>
    </w:p>
    <w:p w:rsidR="00A71860" w:rsidRDefault="00A71860" w:rsidP="00A71860">
      <w:pPr>
        <w:rPr>
          <w:rFonts w:ascii="TH SarabunIT๙" w:hAnsi="TH SarabunIT๙" w:cs="TH SarabunIT๙"/>
          <w:sz w:val="32"/>
          <w:szCs w:val="32"/>
        </w:rPr>
      </w:pPr>
    </w:p>
    <w:p w:rsidR="00A71860" w:rsidRDefault="00A71860" w:rsidP="00A718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55880</wp:posOffset>
            </wp:positionV>
            <wp:extent cx="794385" cy="389255"/>
            <wp:effectExtent l="19050" t="0" r="571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1860" w:rsidRPr="00856E9F" w:rsidRDefault="00A71860" w:rsidP="00A71860">
      <w:pPr>
        <w:rPr>
          <w:rFonts w:ascii="TH SarabunIT๙" w:hAnsi="TH SarabunIT๙" w:cs="TH SarabunIT๙"/>
          <w:sz w:val="32"/>
          <w:szCs w:val="32"/>
          <w:cs/>
        </w:rPr>
      </w:pPr>
    </w:p>
    <w:p w:rsidR="00A71860" w:rsidRPr="00856E9F" w:rsidRDefault="00A71860" w:rsidP="00A71860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A71860" w:rsidRPr="00FE5581" w:rsidRDefault="00A71860" w:rsidP="00A71860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A71860" w:rsidRDefault="00A71860" w:rsidP="00A71860">
      <w:pPr>
        <w:rPr>
          <w:rFonts w:ascii="TH SarabunIT๙" w:hAnsi="TH SarabunIT๙" w:cs="TH SarabunIT๙"/>
          <w:sz w:val="32"/>
          <w:szCs w:val="32"/>
        </w:rPr>
      </w:pPr>
    </w:p>
    <w:p w:rsidR="00A71860" w:rsidRDefault="00A71860" w:rsidP="00A71860">
      <w:pPr>
        <w:rPr>
          <w:rFonts w:ascii="TH SarabunIT๙" w:hAnsi="TH SarabunIT๙" w:cs="TH SarabunIT๙"/>
          <w:sz w:val="32"/>
          <w:szCs w:val="32"/>
        </w:rPr>
      </w:pPr>
    </w:p>
    <w:p w:rsidR="00A71860" w:rsidRDefault="00A71860" w:rsidP="00A71860">
      <w:pPr>
        <w:rPr>
          <w:rFonts w:ascii="TH SarabunIT๙" w:hAnsi="TH SarabunIT๙" w:cs="TH SarabunIT๙"/>
          <w:sz w:val="32"/>
          <w:szCs w:val="32"/>
        </w:rPr>
      </w:pPr>
    </w:p>
    <w:p w:rsidR="00A71860" w:rsidRDefault="00A71860" w:rsidP="00A71860">
      <w:pPr>
        <w:rPr>
          <w:rFonts w:ascii="TH SarabunIT๙" w:hAnsi="TH SarabunIT๙" w:cs="TH SarabunIT๙"/>
          <w:sz w:val="32"/>
          <w:szCs w:val="32"/>
        </w:rPr>
      </w:pPr>
    </w:p>
    <w:p w:rsidR="00A71860" w:rsidRDefault="00A71860" w:rsidP="00A71860">
      <w:pPr>
        <w:rPr>
          <w:rFonts w:ascii="TH SarabunIT๙" w:hAnsi="TH SarabunIT๙" w:cs="TH SarabunIT๙"/>
          <w:sz w:val="32"/>
          <w:szCs w:val="32"/>
        </w:rPr>
      </w:pPr>
    </w:p>
    <w:p w:rsidR="00A71860" w:rsidRDefault="00A71860" w:rsidP="00A71860">
      <w:pPr>
        <w:rPr>
          <w:rFonts w:ascii="TH SarabunIT๙" w:hAnsi="TH SarabunIT๙" w:cs="TH SarabunIT๙"/>
          <w:sz w:val="32"/>
          <w:szCs w:val="32"/>
        </w:rPr>
      </w:pPr>
    </w:p>
    <w:p w:rsidR="005A4F85" w:rsidRPr="00A71860" w:rsidRDefault="005A4F85"/>
    <w:sectPr w:rsidR="005A4F85" w:rsidRPr="00A71860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A71860"/>
    <w:rsid w:val="000D203A"/>
    <w:rsid w:val="005A4F85"/>
    <w:rsid w:val="005B169D"/>
    <w:rsid w:val="00A71860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60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>www.easyosteam.com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2021-02-01T07:43:00Z</dcterms:created>
  <dcterms:modified xsi:type="dcterms:W3CDTF">2021-02-01T07:45:00Z</dcterms:modified>
</cp:coreProperties>
</file>